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CE0" w:rsidRPr="00266CE0" w:rsidRDefault="00266CE0" w:rsidP="00B13C30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66CE0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266CE0" w:rsidRPr="00266CE0" w:rsidRDefault="00266CE0" w:rsidP="00B13C30">
      <w:pPr>
        <w:spacing w:after="0" w:line="259" w:lineRule="auto"/>
        <w:ind w:firstLine="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66CE0">
        <w:rPr>
          <w:rFonts w:ascii="Times New Roman" w:eastAsia="Calibri" w:hAnsi="Times New Roman" w:cs="Times New Roman"/>
          <w:b/>
          <w:sz w:val="28"/>
          <w:szCs w:val="28"/>
        </w:rPr>
        <w:t>«Мари Булярская основная общеобразовательная школа»</w:t>
      </w:r>
    </w:p>
    <w:p w:rsidR="00266CE0" w:rsidRPr="00266CE0" w:rsidRDefault="00266CE0" w:rsidP="00B13C30">
      <w:pPr>
        <w:spacing w:after="0" w:line="259" w:lineRule="auto"/>
        <w:ind w:firstLine="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66CE0">
        <w:rPr>
          <w:rFonts w:ascii="Times New Roman" w:eastAsia="Calibri" w:hAnsi="Times New Roman" w:cs="Times New Roman"/>
          <w:b/>
          <w:sz w:val="28"/>
          <w:szCs w:val="28"/>
        </w:rPr>
        <w:t>Муслюмовского муниципального района Республики Татарстан</w:t>
      </w: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3578C2" w:rsidRDefault="003578C2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3578C2" w:rsidRDefault="003578C2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3578C2" w:rsidRDefault="003578C2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3578C2" w:rsidRPr="00266CE0" w:rsidRDefault="003578C2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66CE0" w:rsidRPr="00266CE0" w:rsidRDefault="00266CE0" w:rsidP="00266CE0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66CE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Из </w:t>
      </w:r>
      <w:r w:rsidRPr="00266CE0">
        <w:rPr>
          <w:rFonts w:ascii="Times New Roman" w:eastAsia="Calibri" w:hAnsi="Times New Roman" w:cs="Times New Roman"/>
          <w:sz w:val="28"/>
          <w:szCs w:val="28"/>
        </w:rPr>
        <w:t>опыта новых форм воспитательной деятельности</w:t>
      </w:r>
      <w:r w:rsidRPr="00266CE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</w:p>
    <w:p w:rsidR="00266CE0" w:rsidRPr="00266CE0" w:rsidRDefault="00266CE0" w:rsidP="00266CE0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66CE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 МБОУ «Мари Булярская ООШ» Муслюмовского муниципального района Республики Татарстан,</w:t>
      </w:r>
    </w:p>
    <w:p w:rsidR="00266CE0" w:rsidRPr="00266CE0" w:rsidRDefault="00266CE0" w:rsidP="00266CE0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66CE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Мусина Клавдия Тимиркаевна, </w:t>
      </w:r>
    </w:p>
    <w:p w:rsidR="00266CE0" w:rsidRPr="00266CE0" w:rsidRDefault="00266CE0" w:rsidP="00266CE0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66CE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заместитель директора по воспитательной работе</w:t>
      </w:r>
    </w:p>
    <w:p w:rsidR="00266CE0" w:rsidRPr="00266CE0" w:rsidRDefault="00266CE0" w:rsidP="00266CE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66CE0" w:rsidRPr="00266CE0" w:rsidRDefault="00266CE0" w:rsidP="00266CE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66CE0" w:rsidRPr="00266CE0" w:rsidRDefault="00266CE0" w:rsidP="00266CE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66CE0">
        <w:rPr>
          <w:rFonts w:ascii="Times New Roman" w:eastAsia="Calibri" w:hAnsi="Times New Roman" w:cs="Times New Roman"/>
          <w:b/>
          <w:sz w:val="28"/>
          <w:szCs w:val="28"/>
        </w:rPr>
        <w:t>Номинация:</w:t>
      </w:r>
    </w:p>
    <w:p w:rsidR="00266CE0" w:rsidRPr="00266CE0" w:rsidRDefault="00266CE0" w:rsidP="00266CE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66CE0">
        <w:rPr>
          <w:rFonts w:ascii="Times New Roman" w:eastAsia="Calibri" w:hAnsi="Times New Roman" w:cs="Times New Roman"/>
          <w:sz w:val="28"/>
          <w:szCs w:val="28"/>
        </w:rPr>
        <w:t>«Управление воспитательным процессом» -</w:t>
      </w:r>
    </w:p>
    <w:p w:rsidR="00266CE0" w:rsidRPr="00266CE0" w:rsidRDefault="00266CE0" w:rsidP="00266CE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66CE0">
        <w:rPr>
          <w:rFonts w:ascii="Times New Roman" w:eastAsia="Calibri" w:hAnsi="Times New Roman" w:cs="Times New Roman"/>
          <w:sz w:val="28"/>
          <w:szCs w:val="28"/>
        </w:rPr>
        <w:t>«Новые формы реализации программы воспитания»</w:t>
      </w:r>
    </w:p>
    <w:p w:rsidR="00266CE0" w:rsidRPr="00266CE0" w:rsidRDefault="00266CE0" w:rsidP="00266CE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Pr="00266CE0" w:rsidRDefault="00266CE0" w:rsidP="00266C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266CE0" w:rsidRDefault="00266CE0" w:rsidP="00F86246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3C30" w:rsidRDefault="00B13C30" w:rsidP="00F86246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66CE0" w:rsidRDefault="00266CE0" w:rsidP="00F86246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E4978" w:rsidRPr="003578C2" w:rsidRDefault="005E4978" w:rsidP="0021781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ru-RU"/>
        </w:rPr>
        <w:lastRenderedPageBreak/>
        <w:t>I</w:t>
      </w:r>
      <w:r w:rsidRPr="003578C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 Введение.</w:t>
      </w:r>
    </w:p>
    <w:p w:rsidR="006B6118" w:rsidRPr="003578C2" w:rsidRDefault="00266CE0" w:rsidP="00217814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основных направлений деятельности системы образования является воспитание. Качество образования на современном этапе – это не только уровень освоения академических знаний, но и уровень воспитанности, сформированности общечеловеческих ценностей, разв</w:t>
      </w:r>
      <w:r w:rsidR="006B6118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итие личностных качеств ребенка. Поэтому </w:t>
      </w:r>
      <w:r w:rsidR="006B6118" w:rsidRPr="00357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целью воспитательной работы школы является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самоопределению, с целенаправленной подготовкой к созидательному труду на благо малой Родины –</w:t>
      </w:r>
      <w:r w:rsidR="00357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Муслюмовского</w:t>
      </w:r>
      <w:r w:rsidR="006B6118" w:rsidRPr="00357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</w:t>
      </w:r>
      <w:r w:rsidR="006B6118" w:rsidRPr="003578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9F357E" w:rsidRPr="00B13C30" w:rsidRDefault="003578C2" w:rsidP="00B13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</w:t>
      </w:r>
      <w:r w:rsidR="00170CBF" w:rsidRPr="003578C2">
        <w:rPr>
          <w:rFonts w:ascii="Times New Roman" w:hAnsi="Times New Roman" w:cs="Times New Roman"/>
          <w:sz w:val="28"/>
          <w:szCs w:val="28"/>
        </w:rPr>
        <w:t>МБОУ «Мари Булярская ООШ» Муслюмовского муниципального района РТ направлена на развитие личности обучающихся, в том числе духовно-нравственное развитие, укрепление психического здоровья и физического воспитания,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  <w:r w:rsidR="00C1225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воспитательной работы основана на муниципальных программах “Без – мөслимлеләр!”, «Межведомственная программа социально-стратегического развития Муслюмовского муниципального района на 2019-2023 годы», «Стратегия развития воспитания обучающихся в Республике Татарстан на 2015-2025 годы».</w:t>
      </w:r>
      <w:r w:rsidR="00C1225A" w:rsidRPr="003578C2">
        <w:rPr>
          <w:rFonts w:ascii="Times New Roman" w:hAnsi="Times New Roman" w:cs="Times New Roman"/>
          <w:sz w:val="28"/>
          <w:szCs w:val="28"/>
        </w:rPr>
        <w:t xml:space="preserve"> </w:t>
      </w:r>
      <w:r w:rsidR="00C1225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«Патриотическое воспитание детей и молодежи Муслюмовского муниципального района на 2021-2025 годы». </w:t>
      </w:r>
      <w:r w:rsidR="00603820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Главное назначение всех муниципальных программ: в</w:t>
      </w:r>
      <w:r w:rsidR="009F357E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оспитание</w:t>
      </w:r>
      <w:r w:rsidR="002C192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гражданственности, патриотизма и</w:t>
      </w:r>
      <w:r w:rsidR="00B13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активной      </w:t>
      </w:r>
      <w:r w:rsidR="009F357E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жизненной позиции.</w:t>
      </w:r>
    </w:p>
    <w:p w:rsidR="005E4978" w:rsidRPr="003578C2" w:rsidRDefault="00B13C30" w:rsidP="00B13C3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</w:t>
      </w:r>
      <w:r w:rsidR="005E4978" w:rsidRPr="003578C2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5E4978" w:rsidRPr="003578C2">
        <w:rPr>
          <w:rFonts w:ascii="Times New Roman" w:hAnsi="Times New Roman" w:cs="Times New Roman"/>
          <w:b/>
          <w:sz w:val="28"/>
          <w:szCs w:val="28"/>
        </w:rPr>
        <w:t>. Описание воспитательной практики.</w:t>
      </w:r>
    </w:p>
    <w:p w:rsidR="00E71CFB" w:rsidRPr="003578C2" w:rsidRDefault="009F357E" w:rsidP="00217814">
      <w:pPr>
        <w:spacing w:after="0" w:line="360" w:lineRule="auto"/>
        <w:ind w:left="-1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03820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66CE0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E71CFB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воспитать гражданина своей страны, патр</w:t>
      </w:r>
      <w:r w:rsidR="00266CE0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иота своей деревни, своей школы?</w:t>
      </w:r>
    </w:p>
    <w:p w:rsidR="00F40B96" w:rsidRPr="003578C2" w:rsidRDefault="00F40B96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hAnsi="Times New Roman" w:cs="Times New Roman"/>
          <w:sz w:val="28"/>
          <w:szCs w:val="28"/>
        </w:rPr>
        <w:t xml:space="preserve">Гражданско-патриотическое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– это </w:t>
      </w:r>
      <w:r w:rsidR="005136D5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целенаправленная работа </w:t>
      </w:r>
      <w:r w:rsidR="002C192A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формированию у учеников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высокого патриотического сознания, чувства верности своему Отечеству, </w:t>
      </w:r>
      <w:r w:rsid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готовности к 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</w:t>
      </w:r>
      <w:r w:rsidR="00675374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гражданского долга.</w:t>
      </w:r>
      <w:r w:rsidR="002C192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37A4C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Великий педагог   К.Д. Ушинский сказал: «Наше призвание – сеять семена, сеять </w:t>
      </w:r>
      <w:r w:rsidR="005136D5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всегда, сеять даже в знойную   </w:t>
      </w:r>
      <w:r w:rsidR="00037A4C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почву и даже тогда, когда наверняка знаешь, что не взойдет».</w:t>
      </w:r>
      <w:r w:rsidR="002C192A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8334A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Высказывание говорит о том, что </w:t>
      </w:r>
      <w:r w:rsidR="002C192A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патриотическое воспитание нужно осуществить   путём участия детей в различного рода мероприятий.</w:t>
      </w:r>
      <w:r w:rsidR="002C192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</w:t>
      </w:r>
      <w:r w:rsidR="00037A4C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итогом всей нашей</w:t>
      </w:r>
      <w:r w:rsidR="009F0C14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37A4C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работы </w:t>
      </w:r>
      <w:r w:rsidR="009F0C14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должно быть такое поведение </w:t>
      </w:r>
      <w:r w:rsidR="00057BF5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учащихся, когда он умеет здороваться со всеми, не</w:t>
      </w:r>
      <w:r w:rsidR="000674EB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бросает мусор в школьном коридоре, на улице, на берегу рек,</w:t>
      </w:r>
      <w:r w:rsidR="00A761E4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674EB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желанием пойдет на тимуровскую работу и на субботники.</w:t>
      </w:r>
    </w:p>
    <w:p w:rsidR="00592981" w:rsidRPr="003578C2" w:rsidRDefault="00803289" w:rsidP="00217814">
      <w:pPr>
        <w:pStyle w:val="c0"/>
        <w:spacing w:before="0" w:beforeAutospacing="0" w:after="0" w:afterAutospacing="0" w:line="360" w:lineRule="auto"/>
        <w:ind w:firstLine="709"/>
        <w:jc w:val="both"/>
        <w:rPr>
          <w:color w:val="262626"/>
          <w:sz w:val="28"/>
          <w:szCs w:val="28"/>
        </w:rPr>
      </w:pPr>
      <w:r w:rsidRPr="003578C2">
        <w:rPr>
          <w:sz w:val="28"/>
          <w:szCs w:val="28"/>
        </w:rPr>
        <w:t>Перспективным направлением в организации диалога, создании договора между участниками школьной жизни представляется развитие школьного социального проектирования.</w:t>
      </w:r>
      <w:r w:rsidR="00037A4C" w:rsidRPr="003578C2">
        <w:rPr>
          <w:color w:val="000000"/>
          <w:sz w:val="28"/>
          <w:szCs w:val="28"/>
        </w:rPr>
        <w:t xml:space="preserve">  </w:t>
      </w:r>
      <w:r w:rsidR="0055793D" w:rsidRPr="003578C2">
        <w:rPr>
          <w:color w:val="000000"/>
          <w:sz w:val="28"/>
          <w:szCs w:val="28"/>
        </w:rPr>
        <w:t xml:space="preserve">Мы рассматриваем </w:t>
      </w:r>
      <w:r w:rsidR="0055793D" w:rsidRPr="003578C2">
        <w:rPr>
          <w:sz w:val="28"/>
          <w:szCs w:val="28"/>
        </w:rPr>
        <w:t>с</w:t>
      </w:r>
      <w:r w:rsidR="00037A4C" w:rsidRPr="003578C2">
        <w:rPr>
          <w:sz w:val="28"/>
          <w:szCs w:val="28"/>
        </w:rPr>
        <w:t>оц</w:t>
      </w:r>
      <w:r w:rsidR="0055793D" w:rsidRPr="003578C2">
        <w:rPr>
          <w:sz w:val="28"/>
          <w:szCs w:val="28"/>
        </w:rPr>
        <w:t>иальное проектирование как форму</w:t>
      </w:r>
      <w:r w:rsidR="00037A4C" w:rsidRPr="003578C2">
        <w:rPr>
          <w:sz w:val="28"/>
          <w:szCs w:val="28"/>
        </w:rPr>
        <w:t xml:space="preserve"> организации гражданско-патриотического воспитания</w:t>
      </w:r>
      <w:r w:rsidR="0055793D" w:rsidRPr="003578C2">
        <w:rPr>
          <w:sz w:val="28"/>
          <w:szCs w:val="28"/>
        </w:rPr>
        <w:t>.</w:t>
      </w:r>
      <w:r w:rsidR="0055793D" w:rsidRPr="003578C2">
        <w:rPr>
          <w:rFonts w:eastAsia="Calibri"/>
          <w:sz w:val="28"/>
          <w:szCs w:val="28"/>
        </w:rPr>
        <w:t xml:space="preserve"> Наш </w:t>
      </w:r>
      <w:r w:rsidR="00E71CFB" w:rsidRPr="003578C2">
        <w:rPr>
          <w:rFonts w:eastAsia="Calibri"/>
          <w:sz w:val="28"/>
          <w:szCs w:val="28"/>
        </w:rPr>
        <w:t xml:space="preserve">школьный </w:t>
      </w:r>
      <w:r w:rsidR="003578C2">
        <w:rPr>
          <w:rFonts w:eastAsia="Calibri"/>
          <w:sz w:val="28"/>
          <w:szCs w:val="28"/>
        </w:rPr>
        <w:t xml:space="preserve">проект называется </w:t>
      </w:r>
      <w:r w:rsidR="0055793D" w:rsidRPr="003578C2">
        <w:rPr>
          <w:rFonts w:eastAsia="Calibri"/>
          <w:sz w:val="28"/>
          <w:szCs w:val="28"/>
        </w:rPr>
        <w:t xml:space="preserve">«Будущее за нами». 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этого проекта достигается путем системной деятельности по следующим взаимосвязанным направлениям: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-духовно-нравственное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-культурно-историческое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-гражданско-правовое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-военно-патриотическое</w:t>
      </w:r>
    </w:p>
    <w:p w:rsidR="00603820" w:rsidRPr="003578C2" w:rsidRDefault="00E71CFB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</w:t>
      </w:r>
      <w:r w:rsidR="00A8334A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же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работу по этим направлениям?</w:t>
      </w:r>
    </w:p>
    <w:p w:rsidR="00FE5F9E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Духовно-нравственное направление включает в себя: </w:t>
      </w:r>
    </w:p>
    <w:p w:rsidR="00A05CE6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• формирование </w:t>
      </w:r>
      <w:r w:rsidR="00FE5F9E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уважения </w:t>
      </w: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 старшему поколению</w:t>
      </w:r>
      <w:r w:rsidR="00FE5F9E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:rsidR="00A8334A" w:rsidRPr="003578C2" w:rsidRDefault="006B10C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3578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Сегодня </w:t>
      </w:r>
      <w:r w:rsidR="00825B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деятельность </w:t>
      </w:r>
      <w:r w:rsidRPr="003578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тимуровцев необходима и значима. Приучать человека делать добро надо как можно раньше, с самого детства. Мы не знаем, кем станут в будущем выпускники нашей школы, но должны быть уверены в том, что они всегда будут делать добро. </w:t>
      </w:r>
      <w:r w:rsidR="00A8334A" w:rsidRPr="003578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Ветераны </w:t>
      </w:r>
      <w:r w:rsidRPr="003578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войны, педагогического труда и пожилые люди должны почувствовать, что вокруг живут люди, по зову души и сердца способные разделить их проблемы и заботы, подарить им надежду. </w:t>
      </w:r>
    </w:p>
    <w:p w:rsidR="00A8334A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Следующая цель духовно-нравственного направления:</w:t>
      </w:r>
    </w:p>
    <w:p w:rsidR="001452BC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="00744F9F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 воспитание уважения к семье,</w:t>
      </w:r>
      <w:r w:rsidR="00FE5F9E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родителям, семейным традициям.</w:t>
      </w:r>
    </w:p>
    <w:p w:rsidR="001452BC" w:rsidRPr="003578C2" w:rsidRDefault="001452BC" w:rsidP="00217814">
      <w:pPr>
        <w:spacing w:after="0" w:line="360" w:lineRule="auto"/>
        <w:ind w:left="-72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утверждает словарь иностранных слов, «патриотизм» происходит от древнего слова «</w:t>
      </w:r>
      <w:r w:rsidRPr="003578C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patris</w:t>
      </w:r>
      <w:r w:rsid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»--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родина, в слове «родина» --корень «род», в слове «отечества» явно слышится «отец» . Это подсказывает, что работу по воспитанию патриотических чувств надо начинать с воспитания люб</w:t>
      </w:r>
      <w:r w:rsidR="00221318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ви к родителям – отцу и матери.</w:t>
      </w:r>
      <w:r w:rsidR="00A8334A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C44BB" w:rsidRPr="003578C2">
        <w:rPr>
          <w:rFonts w:ascii="Times New Roman" w:eastAsia="Calibri" w:hAnsi="Times New Roman" w:cs="Times New Roman"/>
          <w:sz w:val="28"/>
          <w:szCs w:val="28"/>
        </w:rPr>
        <w:t>Чтобы родители и их ребенок лучше</w:t>
      </w:r>
      <w:r w:rsidR="003578C2">
        <w:rPr>
          <w:rFonts w:ascii="Times New Roman" w:eastAsia="Calibri" w:hAnsi="Times New Roman" w:cs="Times New Roman"/>
          <w:sz w:val="28"/>
          <w:szCs w:val="28"/>
        </w:rPr>
        <w:t xml:space="preserve"> узнали друг друга и проводили </w:t>
      </w:r>
      <w:r w:rsidR="00EC44BB" w:rsidRPr="003578C2">
        <w:rPr>
          <w:rFonts w:ascii="Times New Roman" w:eastAsia="Calibri" w:hAnsi="Times New Roman" w:cs="Times New Roman"/>
          <w:sz w:val="28"/>
          <w:szCs w:val="28"/>
        </w:rPr>
        <w:t xml:space="preserve">больше времени вместе, </w:t>
      </w:r>
      <w:r w:rsidR="006B10CA" w:rsidRPr="003578C2">
        <w:rPr>
          <w:rFonts w:ascii="Times New Roman" w:eastAsia="Calibri" w:hAnsi="Times New Roman" w:cs="Times New Roman"/>
          <w:sz w:val="28"/>
          <w:szCs w:val="28"/>
        </w:rPr>
        <w:t>проводим совместные мероприятия.</w:t>
      </w:r>
    </w:p>
    <w:p w:rsidR="00A8334A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Ещё одна цель духовно-нравственного направления-</w:t>
      </w:r>
      <w:r w:rsidRPr="003578C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это</w:t>
      </w:r>
    </w:p>
    <w:p w:rsidR="003578C2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="00EC44BB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</w:t>
      </w:r>
      <w:r w:rsidR="00744F9F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формирование позитивного отношения к здоровому образу жизни, воспитание активной жизненной позиции в о</w:t>
      </w:r>
      <w:r w:rsid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тношении собственного здоровья,неприятие</w:t>
      </w:r>
      <w:r w:rsidR="003578C2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асоциальных явлений, подрывающих физическое и духовное здоровье нации</w:t>
      </w:r>
    </w:p>
    <w:p w:rsidR="00BC30E8" w:rsidRPr="003578C2" w:rsidRDefault="00BC30E8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sectPr w:rsidR="00BC30E8" w:rsidRPr="003578C2" w:rsidSect="00BC30E8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7956B4" w:rsidRPr="003578C2" w:rsidRDefault="007956B4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Воспитание стремления к здоровому образу жизни – это основное </w:t>
      </w:r>
      <w:r w:rsidR="00825B0C">
        <w:rPr>
          <w:rFonts w:ascii="Times New Roman" w:eastAsia="Calibri" w:hAnsi="Times New Roman" w:cs="Times New Roman"/>
          <w:sz w:val="28"/>
          <w:szCs w:val="28"/>
        </w:rPr>
        <w:t>в воспитании сознательных людей</w:t>
      </w: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.   Экскурсии, пришкольные лагеря, спортивные соревнования учат детей любить свой край, держать его в чистоте, участвовать в мероприятиях по благоустройству.       </w:t>
      </w:r>
      <w:r w:rsidR="002E442B" w:rsidRPr="003578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E442B" w:rsidRPr="003578C2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</w:t>
      </w:r>
    </w:p>
    <w:p w:rsidR="001452BC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Второе направление реализации нашего проекта-это культурно- историческое</w:t>
      </w:r>
      <w:r w:rsidR="00603820"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EC44BB" w:rsidRPr="003578C2" w:rsidRDefault="00A8334A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</w:t>
      </w:r>
      <w:r w:rsidR="00744F9F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направление предполагает: </w:t>
      </w:r>
    </w:p>
    <w:p w:rsidR="001452BC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• воспитание у учащихся</w:t>
      </w:r>
      <w:r w:rsidR="004F477C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любви к своей «малой» Родине, р</w:t>
      </w: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одному краю, её замечательным людям</w:t>
      </w:r>
      <w:r w:rsidR="00EC44BB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:rsidR="001452BC" w:rsidRPr="003578C2" w:rsidRDefault="001452BC" w:rsidP="0021781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Известно, что нельзя воспитать настоящего гражданина без любви к Отечеству, к своей м</w:t>
      </w:r>
      <w:r w:rsidR="00EC44BB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алой родине. Добиться этой цели помогает проведение тематических классных часов, </w:t>
      </w:r>
      <w:r w:rsid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«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Россия – Родина моя</w:t>
      </w:r>
      <w:r w:rsidR="00825B0C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="00221318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Татарстан—мой край родной»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. Нужно отметить, что при подготовке таких классных часов большую работу проводя</w:t>
      </w:r>
      <w:r w:rsid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сами учащиеся. Они подбирают 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интересный материал, советуются</w:t>
      </w:r>
      <w:r w:rsidR="00787814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классными руководителями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сами п</w:t>
      </w:r>
      <w:r w:rsidR="00221318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роводят классные часы. 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 формирование чувства национальной гордости, национального самосознания, способности жить с людьми д</w:t>
      </w:r>
      <w:r w:rsidR="004F477C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ругих культур, языков и религий- </w:t>
      </w:r>
      <w:r w:rsidR="004F477C" w:rsidRPr="003578C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следующая цель культурно- исторического направления.</w:t>
      </w:r>
    </w:p>
    <w:p w:rsidR="003578C2" w:rsidRDefault="007956B4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>В системе воспитательной работы школы миссия музея – быть активно действующим звеном в деле формирования личности. Благотворительная, социально значимая деятельность музея сплачивает и детей, и взрослых, придавая образовательному и воспитательному процессу совершенно новое качество</w:t>
      </w:r>
      <w:r w:rsidR="004F477C" w:rsidRPr="003578C2">
        <w:rPr>
          <w:rFonts w:ascii="Times New Roman" w:eastAsia="Calibri" w:hAnsi="Times New Roman" w:cs="Times New Roman"/>
          <w:sz w:val="28"/>
          <w:szCs w:val="28"/>
        </w:rPr>
        <w:t>.</w:t>
      </w:r>
      <w:r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Человек, уважающий свой народ, свою деревню и свою школу</w:t>
      </w:r>
      <w:r w:rsidR="004F477C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уже патриот.</w:t>
      </w:r>
      <w:r w:rsidR="003578C2" w:rsidRPr="003578C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578C2" w:rsidRPr="003578C2" w:rsidRDefault="003578C2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>Участие детей в фольклорном ансамбле «Полер кас» также является стимулом в воспитании будущих патриотов.</w:t>
      </w:r>
    </w:p>
    <w:p w:rsidR="003578C2" w:rsidRDefault="003578C2" w:rsidP="00217814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ectPr w:rsidR="003578C2" w:rsidSect="007956B4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EC44BB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Гражданско-правовое направление ориентирует на: </w:t>
      </w:r>
    </w:p>
    <w:p w:rsidR="00EC44BB" w:rsidRPr="003578C2" w:rsidRDefault="003578C2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</w:t>
      </w:r>
      <w:r w:rsidR="00EC44BB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44F9F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государственной системы РФ, значение её Конституции, гимна, государственной символики, прав и обязанностей гражданина России. </w:t>
      </w:r>
    </w:p>
    <w:p w:rsidR="00EC44BB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формирование культуры правовых отношений, стремление к соблюдению законодательных норм; 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развитие реально действующего школьного самоуправления.</w:t>
      </w:r>
    </w:p>
    <w:p w:rsidR="00825B0C" w:rsidRPr="00825B0C" w:rsidRDefault="00B36600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6"/>
          <w:szCs w:val="6"/>
          <w:shd w:val="clear" w:color="auto" w:fill="FFFFFF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школе действует отряд профилактики правонарушений «Лидер». </w:t>
      </w:r>
      <w:r w:rsidR="00B97357"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се члены отряда </w:t>
      </w:r>
      <w:r w:rsidR="00B97357"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состоят в совете старшеклассников. Каждый старшеклассник </w:t>
      </w:r>
      <w:r w:rsidR="002F541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Вовлечен </w:t>
      </w:r>
      <w:r w:rsidR="00B97357"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работу министерств.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Учащиеся-лидеры </w:t>
      </w:r>
      <w:r w:rsidR="00B97357"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доказывают, что они лучшие, они за здоровый образ жизни!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Главное-он</w:t>
      </w:r>
      <w:r w:rsidR="002F541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привлекают за собой остальных</w:t>
      </w:r>
      <w:r w:rsidR="00825B0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ребят!</w:t>
      </w:r>
      <w:r w:rsidR="002F541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</w:p>
    <w:p w:rsidR="00B36600" w:rsidRPr="00825B0C" w:rsidRDefault="002F5414" w:rsidP="002178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6"/>
          <w:szCs w:val="6"/>
          <w:shd w:val="clear" w:color="auto" w:fill="FFFFFF"/>
          <w:lang w:eastAsia="ru-RU"/>
        </w:rPr>
        <w:sectPr w:rsidR="00B36600" w:rsidRPr="00825B0C" w:rsidSect="002F5414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  <w:r w:rsidRPr="00825B0C">
        <w:rPr>
          <w:rFonts w:ascii="Times New Roman" w:eastAsia="Times New Roman" w:hAnsi="Times New Roman" w:cs="Times New Roman"/>
          <w:color w:val="000000"/>
          <w:sz w:val="6"/>
          <w:szCs w:val="6"/>
          <w:shd w:val="clear" w:color="auto" w:fill="FFFFFF"/>
          <w:lang w:eastAsia="ru-RU"/>
        </w:rPr>
        <w:t xml:space="preserve">                            </w:t>
      </w:r>
      <w:r w:rsidR="00825B0C">
        <w:rPr>
          <w:rFonts w:ascii="Times New Roman" w:eastAsia="Times New Roman" w:hAnsi="Times New Roman" w:cs="Times New Roman"/>
          <w:color w:val="000000"/>
          <w:sz w:val="6"/>
          <w:szCs w:val="6"/>
          <w:shd w:val="clear" w:color="auto" w:fill="FFFFFF"/>
          <w:lang w:eastAsia="ru-RU"/>
        </w:rPr>
        <w:t xml:space="preserve">           </w:t>
      </w:r>
    </w:p>
    <w:p w:rsidR="00B36600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Военно – патриотическое </w:t>
      </w:r>
      <w:r w:rsidR="004F477C"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направление </w:t>
      </w:r>
      <w:r w:rsidRPr="00357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включает в себя: </w:t>
      </w:r>
    </w:p>
    <w:p w:rsidR="007956B4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 изучение военной истории России, знание Дней воинской славы, боевых и трудовых подвигов жителей области в годы Великой Отечественной войны</w:t>
      </w:r>
      <w:r w:rsidR="007956B4" w:rsidRPr="003578C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956B4" w:rsidRDefault="004F477C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Внедряя эту цель, классные руководители в </w:t>
      </w:r>
      <w:r w:rsidR="007956B4" w:rsidRPr="003578C2">
        <w:rPr>
          <w:rFonts w:ascii="Times New Roman" w:eastAsia="Calibri" w:hAnsi="Times New Roman" w:cs="Times New Roman"/>
          <w:sz w:val="28"/>
          <w:szCs w:val="28"/>
        </w:rPr>
        <w:t>шко</w:t>
      </w:r>
      <w:r w:rsidRPr="003578C2">
        <w:rPr>
          <w:rFonts w:ascii="Times New Roman" w:eastAsia="Calibri" w:hAnsi="Times New Roman" w:cs="Times New Roman"/>
          <w:sz w:val="28"/>
          <w:szCs w:val="28"/>
        </w:rPr>
        <w:t>льном краеведческом музее пров</w:t>
      </w:r>
      <w:r w:rsidR="007956B4" w:rsidRPr="003578C2">
        <w:rPr>
          <w:rFonts w:ascii="Times New Roman" w:eastAsia="Calibri" w:hAnsi="Times New Roman" w:cs="Times New Roman"/>
          <w:sz w:val="28"/>
          <w:szCs w:val="28"/>
        </w:rPr>
        <w:t>одят кл</w:t>
      </w:r>
      <w:r w:rsidR="00825B0C">
        <w:rPr>
          <w:rFonts w:ascii="Times New Roman" w:eastAsia="Calibri" w:hAnsi="Times New Roman" w:cs="Times New Roman"/>
          <w:sz w:val="28"/>
          <w:szCs w:val="28"/>
        </w:rPr>
        <w:t>ассные час</w:t>
      </w:r>
      <w:r w:rsidR="00D743B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D743B5" w:rsidRPr="003578C2" w:rsidRDefault="00D743B5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D743B5" w:rsidRPr="003578C2" w:rsidSect="002F5414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7956B4" w:rsidRPr="003578C2" w:rsidRDefault="007956B4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lastRenderedPageBreak/>
        <w:t>В отрядах наследников проходят сборы по патриотической тематике.</w:t>
      </w:r>
    </w:p>
    <w:p w:rsidR="007956B4" w:rsidRPr="003578C2" w:rsidRDefault="007956B4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7956B4" w:rsidRPr="003578C2" w:rsidSect="007956B4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7956B4" w:rsidRPr="003578C2" w:rsidRDefault="00221318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Юноши считают своим долгом</w:t>
      </w:r>
      <w:r w:rsidR="00825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5209C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уход за обелиском.</w:t>
      </w:r>
    </w:p>
    <w:p w:rsidR="004F477C" w:rsidRPr="003578C2" w:rsidRDefault="004F477C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Военн</w:t>
      </w:r>
      <w:r w:rsidR="00825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– патриотическое направление 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также</w:t>
      </w:r>
    </w:p>
    <w:p w:rsidR="00BC30E8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 сохранение воинских традиций, связи поколений защитников Родины, организация встреч учащихся с ветеранами войны и труда, участниками локальных военных конфликтов</w:t>
      </w:r>
      <w:r w:rsidR="00B36600"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:rsidR="004921D1" w:rsidRPr="003578C2" w:rsidRDefault="004921D1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Одной из наиболее важной проблемой </w:t>
      </w:r>
      <w:r w:rsidR="00825B0C">
        <w:rPr>
          <w:rFonts w:ascii="Times New Roman" w:eastAsia="Calibri" w:hAnsi="Times New Roman" w:cs="Times New Roman"/>
          <w:sz w:val="28"/>
          <w:szCs w:val="28"/>
        </w:rPr>
        <w:t xml:space="preserve">из </w:t>
      </w:r>
      <w:r w:rsidRPr="003578C2">
        <w:rPr>
          <w:rFonts w:ascii="Times New Roman" w:eastAsia="Calibri" w:hAnsi="Times New Roman" w:cs="Times New Roman"/>
          <w:sz w:val="28"/>
          <w:szCs w:val="28"/>
        </w:rPr>
        <w:t>этой области мы посчитали сохранение памяти воинов-афганцев, наших односельчан и земляков.</w:t>
      </w:r>
    </w:p>
    <w:p w:rsidR="00BC30E8" w:rsidRPr="003578C2" w:rsidRDefault="00B36600" w:rsidP="00B13C30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t>15 февраля традиционно проводим Урок Мужества, посвященный афганскому движению, где участвуют</w:t>
      </w:r>
      <w:r w:rsidR="00BC30E8" w:rsidRPr="003578C2">
        <w:rPr>
          <w:rFonts w:ascii="Times New Roman" w:eastAsia="Calibri" w:hAnsi="Times New Roman" w:cs="Times New Roman"/>
          <w:sz w:val="28"/>
          <w:szCs w:val="28"/>
        </w:rPr>
        <w:t xml:space="preserve"> родные земляков-афганцев и </w:t>
      </w: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ветераны афганской войны.   Ветераны возводят </w:t>
      </w:r>
      <w:r w:rsidR="00BC30E8" w:rsidRPr="003578C2">
        <w:rPr>
          <w:rFonts w:ascii="Times New Roman" w:eastAsia="Calibri" w:hAnsi="Times New Roman" w:cs="Times New Roman"/>
          <w:sz w:val="28"/>
          <w:szCs w:val="28"/>
        </w:rPr>
        <w:t xml:space="preserve">живые цветы на мемориальные доски погибших. </w:t>
      </w:r>
      <w:r w:rsidRPr="003578C2">
        <w:rPr>
          <w:rFonts w:ascii="Times New Roman" w:eastAsia="Calibri" w:hAnsi="Times New Roman" w:cs="Times New Roman"/>
          <w:sz w:val="28"/>
          <w:szCs w:val="28"/>
        </w:rPr>
        <w:t>Н</w:t>
      </w:r>
      <w:r w:rsidR="00825B0C">
        <w:rPr>
          <w:rFonts w:ascii="Times New Roman" w:eastAsia="Calibri" w:hAnsi="Times New Roman" w:cs="Times New Roman"/>
          <w:sz w:val="28"/>
          <w:szCs w:val="28"/>
        </w:rPr>
        <w:t xml:space="preserve">аследники отрядов, носящих </w:t>
      </w:r>
      <w:r w:rsidR="00BC30E8" w:rsidRPr="003578C2">
        <w:rPr>
          <w:rFonts w:ascii="Times New Roman" w:eastAsia="Calibri" w:hAnsi="Times New Roman" w:cs="Times New Roman"/>
          <w:sz w:val="28"/>
          <w:szCs w:val="28"/>
        </w:rPr>
        <w:t>имена земляков, по</w:t>
      </w:r>
      <w:r w:rsidR="002E442B" w:rsidRPr="003578C2">
        <w:rPr>
          <w:rFonts w:ascii="Times New Roman" w:eastAsia="Calibri" w:hAnsi="Times New Roman" w:cs="Times New Roman"/>
          <w:sz w:val="28"/>
          <w:szCs w:val="28"/>
        </w:rPr>
        <w:t>гибших в Афганистане, возлагают</w:t>
      </w:r>
      <w:r w:rsidR="00B13C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C30E8" w:rsidRPr="003578C2">
        <w:rPr>
          <w:rFonts w:ascii="Times New Roman" w:eastAsia="Calibri" w:hAnsi="Times New Roman" w:cs="Times New Roman"/>
          <w:sz w:val="28"/>
          <w:szCs w:val="28"/>
        </w:rPr>
        <w:t xml:space="preserve">венки на их могилы. </w:t>
      </w:r>
    </w:p>
    <w:p w:rsidR="00BC30E8" w:rsidRPr="003578C2" w:rsidRDefault="00BC30E8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BC30E8" w:rsidRPr="003578C2" w:rsidSect="00BC30E8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1D65A9" w:rsidRPr="003578C2" w:rsidRDefault="001D65A9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Военно – патриотическое воспитание направлено на </w:t>
      </w:r>
    </w:p>
    <w:p w:rsidR="00744F9F" w:rsidRPr="003578C2" w:rsidRDefault="00744F9F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• формирование позитивного образа Вооруженных Сил Российской Федерации, готовности к выполнению воинского долга.</w:t>
      </w:r>
    </w:p>
    <w:p w:rsidR="00B36600" w:rsidRPr="003578C2" w:rsidRDefault="00B36600" w:rsidP="002178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B36600" w:rsidRPr="003578C2" w:rsidSect="00BC30E8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</w:p>
    <w:p w:rsidR="007956B4" w:rsidRPr="003578C2" w:rsidRDefault="00B36600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Готовить юношей к выполнению воинского</w:t>
      </w:r>
      <w:r w:rsidR="007956B4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долга помогает проведение </w:t>
      </w:r>
      <w:r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Дня</w:t>
      </w:r>
      <w:r w:rsidR="007956B4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защитников </w:t>
      </w:r>
      <w:r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Отечества, </w:t>
      </w:r>
      <w:r w:rsidR="004921D1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проведение</w:t>
      </w:r>
      <w:r w:rsidR="007956B4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смотр-конкурс</w:t>
      </w:r>
      <w:r w:rsidR="004921D1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</w:t>
      </w:r>
      <w:r w:rsidR="007956B4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инсценировани</w:t>
      </w:r>
      <w:r w:rsidR="004921D1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 военно- патриотической песни,</w:t>
      </w:r>
      <w:r w:rsidR="007956B4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спортивны</w:t>
      </w:r>
      <w:r w:rsidR="004921D1" w:rsidRPr="003578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 состязаниях «А ну-ка, парни!».</w:t>
      </w:r>
    </w:p>
    <w:p w:rsidR="00B36600" w:rsidRPr="003578C2" w:rsidRDefault="00B36600" w:rsidP="00217814">
      <w:pPr>
        <w:spacing w:before="96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ectPr w:rsidR="00B36600" w:rsidRPr="003578C2" w:rsidSect="00B36600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</w:p>
    <w:p w:rsidR="00BC30E8" w:rsidRPr="00825B0C" w:rsidRDefault="001452BC" w:rsidP="0021781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BC30E8" w:rsidRPr="00825B0C" w:rsidSect="00BC30E8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Мощным фактором формирования </w:t>
      </w:r>
      <w:r w:rsidR="00825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патриотизма у наших школьников является проведение военно-спортивной игры</w:t>
      </w:r>
      <w:r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«Зарница»</w:t>
      </w:r>
      <w:r w:rsidR="004921D1" w:rsidRPr="00357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встречи с ветеранами тыла, экскурсий в краеведческие музеи, походов  по родному краю, участие в научно-исследовательских конференциях, районных мероприятия</w:t>
      </w:r>
      <w:r w:rsidR="00825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по патриотическому воспитанию.</w:t>
      </w:r>
    </w:p>
    <w:p w:rsidR="00B97357" w:rsidRPr="003578C2" w:rsidRDefault="008C1A22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</w:t>
      </w:r>
      <w:r w:rsidR="00C5209C" w:rsidRPr="003578C2">
        <w:rPr>
          <w:rFonts w:ascii="Times New Roman" w:eastAsia="Calibri" w:hAnsi="Times New Roman" w:cs="Times New Roman"/>
          <w:sz w:val="28"/>
          <w:szCs w:val="28"/>
        </w:rPr>
        <w:t>Результатом реализации нашего проекта должна стать высокая социальная активность учащихся, гражданская ответственность, высокая духовность личности, обладающей позитивными ценностями и качествами, способная проявить их в созидательном процессе в интересах Отечества.</w:t>
      </w:r>
      <w:r w:rsidR="008C0D0F" w:rsidRPr="003578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C0D0F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Родным становится то, во что человек вложил частичку самого себя. </w:t>
      </w:r>
    </w:p>
    <w:p w:rsidR="00C23D32" w:rsidRPr="003578C2" w:rsidRDefault="00C23D32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Мой опыт организации работы над социальными проектами позволил выделить следующие </w:t>
      </w:r>
      <w:r w:rsidRPr="003578C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положительные результаты</w:t>
      </w: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данного метода: </w:t>
      </w:r>
    </w:p>
    <w:p w:rsidR="00C23D32" w:rsidRPr="003578C2" w:rsidRDefault="00321818" w:rsidP="00D743B5">
      <w:pPr>
        <w:numPr>
          <w:ilvl w:val="0"/>
          <w:numId w:val="3"/>
        </w:numPr>
        <w:tabs>
          <w:tab w:val="clear" w:pos="720"/>
        </w:tabs>
        <w:spacing w:after="100" w:afterAutospacing="1" w:line="36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C23D32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работы над социальными проектами у учащихся формируются навыки социального поведения, умения общаться со взрослыми людьми, вести диалог,  отстаивать свои права, навыки коллективной работы в команде; </w:t>
      </w:r>
    </w:p>
    <w:p w:rsidR="00C23D32" w:rsidRPr="003578C2" w:rsidRDefault="00C23D32" w:rsidP="00217814">
      <w:pPr>
        <w:numPr>
          <w:ilvl w:val="0"/>
          <w:numId w:val="3"/>
        </w:numPr>
        <w:tabs>
          <w:tab w:val="clear" w:pos="720"/>
        </w:tabs>
        <w:spacing w:before="100" w:beforeAutospacing="1" w:after="100" w:afterAutospacing="1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расширяются знания учащихся о сложностях, взаимосвязях окружающей действительности; </w:t>
      </w:r>
    </w:p>
    <w:p w:rsidR="00C23D32" w:rsidRPr="003578C2" w:rsidRDefault="00C23D32" w:rsidP="00D743B5">
      <w:pPr>
        <w:numPr>
          <w:ilvl w:val="0"/>
          <w:numId w:val="3"/>
        </w:numPr>
        <w:spacing w:before="100" w:beforeAutospacing="1" w:after="100" w:afterAutospacing="1" w:line="36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привлекается внимание ребят к актуальным социальным проблемам района, окружающих людей; </w:t>
      </w:r>
    </w:p>
    <w:p w:rsidR="00C23D32" w:rsidRPr="003578C2" w:rsidRDefault="00825B0C" w:rsidP="00D743B5">
      <w:pPr>
        <w:numPr>
          <w:ilvl w:val="0"/>
          <w:numId w:val="3"/>
        </w:numPr>
        <w:spacing w:after="0" w:line="36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ребята  </w:t>
      </w:r>
      <w:r w:rsidR="00C23D32"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вовлекаются в реальную практическую деятельность. </w:t>
      </w:r>
    </w:p>
    <w:p w:rsidR="00C23D32" w:rsidRPr="003578C2" w:rsidRDefault="00C23D32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социальное проектирование – это настоящая жизненная школа, уроки которой помогут подросткам, как в обычной жизни, так и в самых неожиданных обстоятельствах. Работая над социальным проектом, решая социальные проблемы конкретного сообщества, принимая решения взять ответственность на себя за будущее своего края, подросток становится личностью, гражданином, жителем планеты Земля. </w:t>
      </w:r>
    </w:p>
    <w:p w:rsidR="00825B0C" w:rsidRDefault="00C23D32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8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Наш опыт показывает, что, обучая подростков социальному взаимодействию и проектированию социально–значимых дел, поддерживая их инициативы, мы можем говорить о воспитании активной гражданской позиции юных граждан. </w:t>
      </w:r>
      <w:r w:rsidR="00825B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1B1B50" w:rsidRPr="00825B0C" w:rsidRDefault="00825B0C" w:rsidP="002178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  <w:sectPr w:rsidR="001B1B50" w:rsidRPr="00825B0C" w:rsidSect="00217814">
          <w:type w:val="continuous"/>
          <w:pgSz w:w="11906" w:h="16838"/>
          <w:pgMar w:top="1134" w:right="1134" w:bottom="1134" w:left="1134" w:header="709" w:footer="709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3"/>
        </w:sect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5E4978" w:rsidRPr="003578C2" w:rsidRDefault="001B1B50" w:rsidP="002178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</w:t>
      </w:r>
      <w:r w:rsidR="00825B0C">
        <w:rPr>
          <w:rFonts w:ascii="Times New Roman" w:hAnsi="Times New Roman" w:cs="Times New Roman"/>
          <w:sz w:val="28"/>
          <w:szCs w:val="28"/>
        </w:rPr>
        <w:t xml:space="preserve">В реализации </w:t>
      </w:r>
      <w:r w:rsidR="005E4978" w:rsidRPr="003578C2">
        <w:rPr>
          <w:rFonts w:ascii="Times New Roman" w:hAnsi="Times New Roman" w:cs="Times New Roman"/>
          <w:sz w:val="28"/>
          <w:szCs w:val="28"/>
        </w:rPr>
        <w:t>проектов участвует</w:t>
      </w:r>
      <w:r w:rsidR="005E4978" w:rsidRPr="003578C2">
        <w:rPr>
          <w:rFonts w:ascii="Times New Roman" w:hAnsi="Times New Roman" w:cs="Times New Roman"/>
          <w:sz w:val="28"/>
          <w:szCs w:val="28"/>
          <w:lang w:val="tt-RU"/>
        </w:rPr>
        <w:t xml:space="preserve"> совместно с социальными институтами</w:t>
      </w:r>
      <w:r w:rsidR="005E4978" w:rsidRPr="003578C2">
        <w:rPr>
          <w:rFonts w:ascii="Times New Roman" w:hAnsi="Times New Roman" w:cs="Times New Roman"/>
          <w:sz w:val="28"/>
          <w:szCs w:val="28"/>
        </w:rPr>
        <w:t xml:space="preserve"> </w:t>
      </w:r>
      <w:r w:rsidR="005E4978" w:rsidRPr="003578C2">
        <w:rPr>
          <w:rFonts w:ascii="Times New Roman" w:hAnsi="Times New Roman" w:cs="Times New Roman"/>
          <w:sz w:val="28"/>
          <w:szCs w:val="28"/>
          <w:lang w:val="tt-RU"/>
        </w:rPr>
        <w:t xml:space="preserve">и </w:t>
      </w:r>
      <w:r w:rsidR="005E4978" w:rsidRPr="003578C2">
        <w:rPr>
          <w:rFonts w:ascii="Times New Roman" w:hAnsi="Times New Roman" w:cs="Times New Roman"/>
          <w:sz w:val="28"/>
          <w:szCs w:val="28"/>
        </w:rPr>
        <w:t xml:space="preserve">администрация, в том </w:t>
      </w:r>
      <w:r w:rsidR="00825B0C">
        <w:rPr>
          <w:rFonts w:ascii="Times New Roman" w:hAnsi="Times New Roman" w:cs="Times New Roman"/>
          <w:sz w:val="28"/>
          <w:szCs w:val="28"/>
        </w:rPr>
        <w:t xml:space="preserve">числе </w:t>
      </w:r>
      <w:r w:rsidR="005E4978" w:rsidRPr="003578C2">
        <w:rPr>
          <w:rFonts w:ascii="Times New Roman" w:hAnsi="Times New Roman" w:cs="Times New Roman"/>
          <w:sz w:val="28"/>
          <w:szCs w:val="28"/>
        </w:rPr>
        <w:t>заместитель директора по воспитательной работе, педагог-организатор, б</w:t>
      </w:r>
      <w:r w:rsidR="00825B0C">
        <w:rPr>
          <w:rFonts w:ascii="Times New Roman" w:hAnsi="Times New Roman" w:cs="Times New Roman"/>
          <w:sz w:val="28"/>
          <w:szCs w:val="28"/>
        </w:rPr>
        <w:t xml:space="preserve">иблиотекарь, </w:t>
      </w:r>
      <w:r w:rsidR="005E4978" w:rsidRPr="003578C2">
        <w:rPr>
          <w:rFonts w:ascii="Times New Roman" w:hAnsi="Times New Roman" w:cs="Times New Roman"/>
          <w:sz w:val="28"/>
          <w:szCs w:val="28"/>
        </w:rPr>
        <w:t>7 классных руководителей</w:t>
      </w:r>
      <w:r w:rsidR="00B13C30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="005E4978" w:rsidRPr="003578C2">
        <w:rPr>
          <w:rFonts w:ascii="Times New Roman" w:hAnsi="Times New Roman" w:cs="Times New Roman"/>
          <w:sz w:val="28"/>
          <w:szCs w:val="28"/>
        </w:rPr>
        <w:t xml:space="preserve"> учителя-предметники, которые ведут в школе основную образовательную деятельность, используют в воспитании детей возможности школьного урока. </w:t>
      </w:r>
    </w:p>
    <w:p w:rsidR="005E4978" w:rsidRPr="003578C2" w:rsidRDefault="005E4978" w:rsidP="002178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C2">
        <w:rPr>
          <w:rFonts w:ascii="Times New Roman" w:hAnsi="Times New Roman" w:cs="Times New Roman"/>
          <w:sz w:val="28"/>
          <w:szCs w:val="28"/>
        </w:rPr>
        <w:t xml:space="preserve">Результатом реализации рабочей программы воспитания, видимым для педагогов, учащихся и их родителей (законных представителей), должна стать интересная и событийно насыщенная жизнь детей и педагогов в школе. Это – главное, к чему должна привести реализация программы. </w:t>
      </w:r>
    </w:p>
    <w:p w:rsidR="001B1B50" w:rsidRPr="003578C2" w:rsidRDefault="001B1B50" w:rsidP="003578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1B1B50" w:rsidRPr="003578C2" w:rsidSect="00C23D32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1B1B50" w:rsidRPr="003578C2" w:rsidRDefault="001B1B50" w:rsidP="003578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1B50" w:rsidRPr="003578C2" w:rsidRDefault="001B1B50" w:rsidP="003578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1B1B50" w:rsidRPr="003578C2" w:rsidSect="00C23D32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  <w:r w:rsidRPr="003578C2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1B1B50" w:rsidRPr="003578C2" w:rsidRDefault="001B1B50" w:rsidP="003578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1B50" w:rsidRPr="003578C2" w:rsidRDefault="001B1B50" w:rsidP="003578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1B50" w:rsidRPr="003578C2" w:rsidRDefault="001B1B50" w:rsidP="003578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1B1B50" w:rsidRPr="003578C2" w:rsidSect="00C23D32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</w:p>
    <w:p w:rsidR="001B1B50" w:rsidRPr="003578C2" w:rsidRDefault="001B1B50" w:rsidP="003578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1B1B50" w:rsidRPr="003578C2" w:rsidSect="00D31087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20"/>
        </w:sectPr>
      </w:pPr>
    </w:p>
    <w:p w:rsidR="001B1B50" w:rsidRPr="003578C2" w:rsidRDefault="001B1B50" w:rsidP="003578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1B1B50" w:rsidRPr="003578C2" w:rsidSect="007956B4">
          <w:type w:val="continuous"/>
          <w:pgSz w:w="11906" w:h="16838"/>
          <w:pgMar w:top="1134" w:right="1133" w:bottom="851" w:left="1418" w:header="708" w:footer="708" w:gutter="0"/>
          <w:pgBorders w:offsetFrom="page">
            <w:top w:val="dotted" w:sz="4" w:space="24" w:color="auto"/>
            <w:left w:val="dotted" w:sz="4" w:space="24" w:color="auto"/>
            <w:bottom w:val="dotted" w:sz="4" w:space="24" w:color="auto"/>
            <w:right w:val="dotted" w:sz="4" w:space="24" w:color="auto"/>
          </w:pgBorders>
          <w:cols w:space="708"/>
        </w:sectPr>
      </w:pPr>
    </w:p>
    <w:p w:rsidR="00934CCB" w:rsidRPr="003578C2" w:rsidRDefault="00934CCB" w:rsidP="003578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34CCB" w:rsidRPr="003578C2" w:rsidSect="003671AC">
      <w:type w:val="continuous"/>
      <w:pgSz w:w="11906" w:h="16838"/>
      <w:pgMar w:top="1134" w:right="850" w:bottom="1134" w:left="1701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3AB" w:rsidRDefault="00B573AB" w:rsidP="00F22A37">
      <w:pPr>
        <w:spacing w:after="0" w:line="240" w:lineRule="auto"/>
      </w:pPr>
      <w:r>
        <w:separator/>
      </w:r>
    </w:p>
  </w:endnote>
  <w:endnote w:type="continuationSeparator" w:id="0">
    <w:p w:rsidR="00B573AB" w:rsidRDefault="00B573AB" w:rsidP="00F22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3AB" w:rsidRDefault="00B573AB" w:rsidP="00F22A37">
      <w:pPr>
        <w:spacing w:after="0" w:line="240" w:lineRule="auto"/>
      </w:pPr>
      <w:r>
        <w:separator/>
      </w:r>
    </w:p>
  </w:footnote>
  <w:footnote w:type="continuationSeparator" w:id="0">
    <w:p w:rsidR="00B573AB" w:rsidRDefault="00B573AB" w:rsidP="00F22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14CCF"/>
    <w:multiLevelType w:val="hybridMultilevel"/>
    <w:tmpl w:val="41E092D0"/>
    <w:lvl w:ilvl="0" w:tplc="192CFEC4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52A2574"/>
    <w:multiLevelType w:val="hybridMultilevel"/>
    <w:tmpl w:val="344A7622"/>
    <w:lvl w:ilvl="0" w:tplc="96FE0140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347297"/>
    <w:multiLevelType w:val="multilevel"/>
    <w:tmpl w:val="9DA0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54"/>
    <w:rsid w:val="00037A4C"/>
    <w:rsid w:val="00057BF5"/>
    <w:rsid w:val="000674EB"/>
    <w:rsid w:val="00093F9B"/>
    <w:rsid w:val="000D2BD0"/>
    <w:rsid w:val="0010436C"/>
    <w:rsid w:val="00111E6E"/>
    <w:rsid w:val="00135261"/>
    <w:rsid w:val="001452BC"/>
    <w:rsid w:val="00156A86"/>
    <w:rsid w:val="00170CBF"/>
    <w:rsid w:val="001A524B"/>
    <w:rsid w:val="001B1B50"/>
    <w:rsid w:val="001D65A9"/>
    <w:rsid w:val="00217814"/>
    <w:rsid w:val="00221318"/>
    <w:rsid w:val="00266CE0"/>
    <w:rsid w:val="002B096D"/>
    <w:rsid w:val="002C1183"/>
    <w:rsid w:val="002C192A"/>
    <w:rsid w:val="002C34BB"/>
    <w:rsid w:val="002E442B"/>
    <w:rsid w:val="002F5414"/>
    <w:rsid w:val="00305256"/>
    <w:rsid w:val="00321818"/>
    <w:rsid w:val="003578C2"/>
    <w:rsid w:val="003671AC"/>
    <w:rsid w:val="00371018"/>
    <w:rsid w:val="00393F5A"/>
    <w:rsid w:val="00395459"/>
    <w:rsid w:val="003C674D"/>
    <w:rsid w:val="004921D1"/>
    <w:rsid w:val="004C42CD"/>
    <w:rsid w:val="004D2D02"/>
    <w:rsid w:val="004D2EC1"/>
    <w:rsid w:val="004F477C"/>
    <w:rsid w:val="005136D5"/>
    <w:rsid w:val="00545468"/>
    <w:rsid w:val="0055793D"/>
    <w:rsid w:val="00580387"/>
    <w:rsid w:val="00592981"/>
    <w:rsid w:val="005A18D5"/>
    <w:rsid w:val="005E4978"/>
    <w:rsid w:val="00603820"/>
    <w:rsid w:val="00631B7D"/>
    <w:rsid w:val="006332EA"/>
    <w:rsid w:val="00675374"/>
    <w:rsid w:val="00685D64"/>
    <w:rsid w:val="00696554"/>
    <w:rsid w:val="006B10CA"/>
    <w:rsid w:val="006B6118"/>
    <w:rsid w:val="006C1B97"/>
    <w:rsid w:val="006F5BF4"/>
    <w:rsid w:val="00744F9F"/>
    <w:rsid w:val="00754A04"/>
    <w:rsid w:val="00787814"/>
    <w:rsid w:val="007956B4"/>
    <w:rsid w:val="007D15C7"/>
    <w:rsid w:val="007E5875"/>
    <w:rsid w:val="007F6692"/>
    <w:rsid w:val="00803289"/>
    <w:rsid w:val="00807933"/>
    <w:rsid w:val="00823F6A"/>
    <w:rsid w:val="00825B0C"/>
    <w:rsid w:val="00857F90"/>
    <w:rsid w:val="00860274"/>
    <w:rsid w:val="008C0D0F"/>
    <w:rsid w:val="008C1A22"/>
    <w:rsid w:val="008C5506"/>
    <w:rsid w:val="00931FD7"/>
    <w:rsid w:val="00934CCB"/>
    <w:rsid w:val="009A461F"/>
    <w:rsid w:val="009F0C14"/>
    <w:rsid w:val="009F357E"/>
    <w:rsid w:val="00A05CE6"/>
    <w:rsid w:val="00A35255"/>
    <w:rsid w:val="00A761E4"/>
    <w:rsid w:val="00A8334A"/>
    <w:rsid w:val="00A876A4"/>
    <w:rsid w:val="00AA43A5"/>
    <w:rsid w:val="00AF267C"/>
    <w:rsid w:val="00AF6ACF"/>
    <w:rsid w:val="00B13C30"/>
    <w:rsid w:val="00B36600"/>
    <w:rsid w:val="00B573AB"/>
    <w:rsid w:val="00B97357"/>
    <w:rsid w:val="00BB0DBE"/>
    <w:rsid w:val="00BB1175"/>
    <w:rsid w:val="00BC30E8"/>
    <w:rsid w:val="00C1225A"/>
    <w:rsid w:val="00C16B4A"/>
    <w:rsid w:val="00C23D32"/>
    <w:rsid w:val="00C5209C"/>
    <w:rsid w:val="00D31087"/>
    <w:rsid w:val="00D42325"/>
    <w:rsid w:val="00D63097"/>
    <w:rsid w:val="00D743B5"/>
    <w:rsid w:val="00E06466"/>
    <w:rsid w:val="00E31DF0"/>
    <w:rsid w:val="00E71CFB"/>
    <w:rsid w:val="00EC44BB"/>
    <w:rsid w:val="00F22A37"/>
    <w:rsid w:val="00F40B96"/>
    <w:rsid w:val="00F70B99"/>
    <w:rsid w:val="00F86246"/>
    <w:rsid w:val="00FE3966"/>
    <w:rsid w:val="00FE5F4F"/>
    <w:rsid w:val="00FE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038803-9464-447B-BA47-BEAA6E3CE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96554"/>
  </w:style>
  <w:style w:type="paragraph" w:styleId="a3">
    <w:name w:val="Balloon Text"/>
    <w:basedOn w:val="a"/>
    <w:link w:val="a4"/>
    <w:uiPriority w:val="99"/>
    <w:semiHidden/>
    <w:unhideWhenUsed/>
    <w:rsid w:val="0069655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69655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1">
    <w:name w:val="c1"/>
    <w:basedOn w:val="a"/>
    <w:rsid w:val="006965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6965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96554"/>
  </w:style>
  <w:style w:type="character" w:customStyle="1" w:styleId="apple-converted-space">
    <w:name w:val="apple-converted-space"/>
    <w:basedOn w:val="a0"/>
    <w:rsid w:val="00696554"/>
  </w:style>
  <w:style w:type="table" w:styleId="a5">
    <w:name w:val="Table Grid"/>
    <w:basedOn w:val="a1"/>
    <w:uiPriority w:val="59"/>
    <w:rsid w:val="006965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6965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22A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2A37"/>
  </w:style>
  <w:style w:type="paragraph" w:styleId="a8">
    <w:name w:val="footer"/>
    <w:basedOn w:val="a"/>
    <w:link w:val="a9"/>
    <w:uiPriority w:val="99"/>
    <w:unhideWhenUsed/>
    <w:rsid w:val="00F22A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2A37"/>
  </w:style>
  <w:style w:type="paragraph" w:customStyle="1" w:styleId="c0">
    <w:name w:val="c0"/>
    <w:basedOn w:val="a"/>
    <w:rsid w:val="00592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592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6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580F0-FD44-45EB-B145-C56654023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1163</TotalTime>
  <Pages>1</Pages>
  <Words>1693</Words>
  <Characters>9653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Клавдия</dc:creator>
  <cp:lastModifiedBy>Клава</cp:lastModifiedBy>
  <cp:revision>39</cp:revision>
  <cp:lastPrinted>2014-08-18T18:25:00Z</cp:lastPrinted>
  <dcterms:created xsi:type="dcterms:W3CDTF">2014-08-11T04:45:00Z</dcterms:created>
  <dcterms:modified xsi:type="dcterms:W3CDTF">2023-02-13T17:52:00Z</dcterms:modified>
</cp:coreProperties>
</file>